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17" w:type="dxa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701"/>
        <w:gridCol w:w="1701"/>
        <w:gridCol w:w="1562"/>
        <w:gridCol w:w="2700"/>
        <w:gridCol w:w="4962"/>
      </w:tblGrid>
      <w:tr w:rsidR="00641D06" w:rsidRPr="00734FF4" w14:paraId="2801EE84" w14:textId="77777777" w:rsidTr="00EE4A04">
        <w:trPr>
          <w:trHeight w:val="2349"/>
        </w:trPr>
        <w:tc>
          <w:tcPr>
            <w:tcW w:w="1431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A1F2756" w14:textId="77777777" w:rsidR="006969FA" w:rsidRPr="00F7110F" w:rsidRDefault="006969FA" w:rsidP="00996874">
            <w:pPr>
              <w:ind w:left="459" w:hanging="459"/>
              <w:rPr>
                <w:b/>
                <w:szCs w:val="20"/>
              </w:rPr>
            </w:pPr>
            <w:r w:rsidRPr="00F7110F">
              <w:rPr>
                <w:b/>
                <w:szCs w:val="20"/>
              </w:rPr>
              <w:t>Notes:</w:t>
            </w:r>
          </w:p>
          <w:p w14:paraId="183519C3" w14:textId="77777777" w:rsidR="006969FA" w:rsidRDefault="006969FA" w:rsidP="00996874">
            <w:pPr>
              <w:ind w:left="459" w:hanging="459"/>
              <w:rPr>
                <w:szCs w:val="20"/>
              </w:rPr>
            </w:pPr>
          </w:p>
          <w:p w14:paraId="482A09B5" w14:textId="77777777" w:rsidR="00641D06" w:rsidRPr="002549D4" w:rsidRDefault="006969FA" w:rsidP="00996874">
            <w:pPr>
              <w:ind w:left="459" w:hanging="459"/>
              <w:rPr>
                <w:szCs w:val="20"/>
                <w:lang w:val="mt-MT"/>
              </w:rPr>
            </w:pPr>
            <w:r>
              <w:rPr>
                <w:szCs w:val="20"/>
              </w:rPr>
              <w:t xml:space="preserve">(1) </w:t>
            </w:r>
            <w:r w:rsidR="00641D06" w:rsidRPr="002549D4">
              <w:rPr>
                <w:szCs w:val="20"/>
              </w:rPr>
              <w:t xml:space="preserve"> T</w:t>
            </w:r>
            <w:r w:rsidR="00641D06" w:rsidRPr="002549D4">
              <w:rPr>
                <w:szCs w:val="20"/>
                <w:lang w:val="mt-MT"/>
              </w:rPr>
              <w:t xml:space="preserve">his form </w:t>
            </w:r>
            <w:r w:rsidR="00641D06" w:rsidRPr="002549D4">
              <w:rPr>
                <w:szCs w:val="20"/>
              </w:rPr>
              <w:t xml:space="preserve">should be completed in detail and returned with the </w:t>
            </w:r>
            <w:r w:rsidR="00641D06" w:rsidRPr="002549D4">
              <w:rPr>
                <w:szCs w:val="20"/>
                <w:lang w:val="mt-MT"/>
              </w:rPr>
              <w:t xml:space="preserve">other documentation and </w:t>
            </w:r>
            <w:r w:rsidR="00880C9A">
              <w:rPr>
                <w:szCs w:val="20"/>
                <w:lang w:val="mt-MT"/>
              </w:rPr>
              <w:t xml:space="preserve">within </w:t>
            </w:r>
            <w:r w:rsidR="00641D06" w:rsidRPr="002549D4">
              <w:rPr>
                <w:szCs w:val="20"/>
                <w:lang w:val="mt-MT"/>
              </w:rPr>
              <w:t xml:space="preserve">specified timeframes as defined in </w:t>
            </w:r>
            <w:r w:rsidR="003447D0" w:rsidRPr="003447D0">
              <w:rPr>
                <w:b/>
                <w:szCs w:val="20"/>
                <w:lang w:val="mt-MT"/>
              </w:rPr>
              <w:t>ATG12</w:t>
            </w:r>
            <w:r w:rsidR="00641D06" w:rsidRPr="002549D4">
              <w:rPr>
                <w:szCs w:val="20"/>
                <w:lang w:val="mt-MT"/>
              </w:rPr>
              <w:t>.</w:t>
            </w:r>
          </w:p>
          <w:p w14:paraId="0FC3439E" w14:textId="77777777" w:rsidR="00641D06" w:rsidRPr="002549D4" w:rsidRDefault="00641D06" w:rsidP="00996874">
            <w:pPr>
              <w:ind w:left="459" w:hanging="459"/>
              <w:rPr>
                <w:szCs w:val="20"/>
                <w:lang w:val="mt-MT"/>
              </w:rPr>
            </w:pPr>
          </w:p>
          <w:p w14:paraId="5105B63A" w14:textId="77777777" w:rsidR="00641D06" w:rsidRPr="002549D4" w:rsidRDefault="00641D06" w:rsidP="002549D4">
            <w:pPr>
              <w:ind w:left="504" w:hangingChars="229" w:hanging="504"/>
              <w:rPr>
                <w:szCs w:val="20"/>
                <w:lang w:val="mt-MT"/>
              </w:rPr>
            </w:pPr>
            <w:r w:rsidRPr="002549D4">
              <w:rPr>
                <w:szCs w:val="20"/>
              </w:rPr>
              <w:t xml:space="preserve">(2)  The information entered </w:t>
            </w:r>
            <w:r w:rsidRPr="002549D4">
              <w:rPr>
                <w:szCs w:val="20"/>
                <w:lang w:val="mt-MT"/>
              </w:rPr>
              <w:t xml:space="preserve">in </w:t>
            </w:r>
            <w:r w:rsidRPr="002549D4">
              <w:rPr>
                <w:szCs w:val="20"/>
              </w:rPr>
              <w:t xml:space="preserve">this </w:t>
            </w:r>
            <w:r w:rsidRPr="002549D4">
              <w:rPr>
                <w:szCs w:val="20"/>
                <w:lang w:val="mt-MT"/>
              </w:rPr>
              <w:t xml:space="preserve">form </w:t>
            </w:r>
            <w:r w:rsidRPr="002549D4">
              <w:rPr>
                <w:szCs w:val="20"/>
              </w:rPr>
              <w:t>should be typed and sent in electronic format</w:t>
            </w:r>
            <w:r w:rsidRPr="002549D4">
              <w:rPr>
                <w:szCs w:val="20"/>
                <w:lang w:val="mt-MT"/>
              </w:rPr>
              <w:t xml:space="preserve"> (Office Word format)</w:t>
            </w:r>
            <w:r w:rsidRPr="002549D4">
              <w:rPr>
                <w:szCs w:val="20"/>
              </w:rPr>
              <w:t>.</w:t>
            </w:r>
          </w:p>
          <w:p w14:paraId="632CA0E4" w14:textId="77777777" w:rsidR="00641D06" w:rsidRPr="00EE4A04" w:rsidRDefault="00641D06" w:rsidP="00EE4A04">
            <w:pPr>
              <w:tabs>
                <w:tab w:val="left" w:pos="3507"/>
              </w:tabs>
              <w:rPr>
                <w:szCs w:val="20"/>
                <w:lang w:val="mt-MT"/>
              </w:rPr>
            </w:pPr>
          </w:p>
          <w:p w14:paraId="42253228" w14:textId="77777777" w:rsidR="00641D06" w:rsidRPr="00EE4A04" w:rsidRDefault="00641D06" w:rsidP="00EE4A04">
            <w:pPr>
              <w:ind w:left="459" w:hanging="459"/>
              <w:rPr>
                <w:szCs w:val="20"/>
                <w:lang w:val="mt-MT"/>
              </w:rPr>
            </w:pPr>
            <w:r w:rsidRPr="002549D4">
              <w:rPr>
                <w:szCs w:val="20"/>
                <w:lang w:val="mt-MT"/>
              </w:rPr>
              <w:t>(</w:t>
            </w:r>
            <w:r w:rsidR="00EE4A04">
              <w:rPr>
                <w:szCs w:val="20"/>
                <w:lang w:val="mt-MT"/>
              </w:rPr>
              <w:t>3</w:t>
            </w:r>
            <w:r w:rsidRPr="002549D4">
              <w:rPr>
                <w:szCs w:val="20"/>
                <w:lang w:val="mt-MT"/>
              </w:rPr>
              <w:t xml:space="preserve">)  The CAB may add additional rows </w:t>
            </w:r>
            <w:r w:rsidR="00900B58">
              <w:rPr>
                <w:szCs w:val="20"/>
                <w:lang w:val="mt-MT"/>
              </w:rPr>
              <w:t xml:space="preserve"> as </w:t>
            </w:r>
            <w:r w:rsidRPr="002549D4">
              <w:rPr>
                <w:szCs w:val="20"/>
                <w:lang w:val="mt-MT"/>
              </w:rPr>
              <w:t>necessary</w:t>
            </w:r>
            <w:r w:rsidR="009D2CFF" w:rsidRPr="002549D4">
              <w:rPr>
                <w:szCs w:val="20"/>
                <w:lang w:val="mt-MT"/>
              </w:rPr>
              <w:t xml:space="preserve"> to </w:t>
            </w:r>
            <w:r w:rsidR="00900B58">
              <w:rPr>
                <w:szCs w:val="20"/>
                <w:lang w:val="mt-MT"/>
              </w:rPr>
              <w:t>list</w:t>
            </w:r>
            <w:r w:rsidR="009D2CFF" w:rsidRPr="002549D4">
              <w:rPr>
                <w:szCs w:val="20"/>
                <w:lang w:val="mt-MT"/>
              </w:rPr>
              <w:t xml:space="preserve"> all the </w:t>
            </w:r>
            <w:r w:rsidR="00900B58">
              <w:rPr>
                <w:szCs w:val="20"/>
                <w:lang w:val="mt-MT"/>
              </w:rPr>
              <w:t>p</w:t>
            </w:r>
            <w:r w:rsidR="009D2CFF" w:rsidRPr="002549D4">
              <w:rPr>
                <w:szCs w:val="20"/>
                <w:lang w:val="mt-MT"/>
              </w:rPr>
              <w:t xml:space="preserve">roficiency tests and/or interlaboratory </w:t>
            </w:r>
            <w:r w:rsidR="009D2CFF" w:rsidRPr="002549D4">
              <w:rPr>
                <w:szCs w:val="20"/>
                <w:lang w:val="en-GB"/>
              </w:rPr>
              <w:t>comparisons</w:t>
            </w:r>
            <w:r w:rsidR="009D2CFF" w:rsidRPr="002549D4">
              <w:rPr>
                <w:szCs w:val="20"/>
                <w:lang w:val="mt-MT"/>
              </w:rPr>
              <w:t xml:space="preserve"> which </w:t>
            </w:r>
            <w:r w:rsidR="00900B58">
              <w:rPr>
                <w:szCs w:val="20"/>
                <w:lang w:val="mt-MT"/>
              </w:rPr>
              <w:t>it</w:t>
            </w:r>
            <w:r w:rsidR="009D2CFF" w:rsidRPr="002549D4">
              <w:rPr>
                <w:szCs w:val="20"/>
                <w:lang w:val="mt-MT"/>
              </w:rPr>
              <w:t xml:space="preserve"> has participated in since the last submission of its documents indicated in </w:t>
            </w:r>
            <w:r w:rsidR="009D2CFF" w:rsidRPr="00681D84">
              <w:rPr>
                <w:b/>
                <w:bCs/>
                <w:szCs w:val="20"/>
                <w:lang w:val="mt-MT"/>
              </w:rPr>
              <w:t>ATG12</w:t>
            </w:r>
            <w:r w:rsidR="009D2CFF" w:rsidRPr="002549D4">
              <w:rPr>
                <w:szCs w:val="20"/>
                <w:lang w:val="mt-MT"/>
              </w:rPr>
              <w:t>.</w:t>
            </w:r>
          </w:p>
        </w:tc>
      </w:tr>
      <w:tr w:rsidR="00881CED" w:rsidRPr="00734FF4" w14:paraId="1FCD867A" w14:textId="77777777" w:rsidTr="00881CED">
        <w:trPr>
          <w:trHeight w:val="405"/>
        </w:trPr>
        <w:tc>
          <w:tcPr>
            <w:tcW w:w="93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80A74" w14:textId="77777777" w:rsidR="00881CED" w:rsidRPr="00F7110F" w:rsidRDefault="00881CED" w:rsidP="00641D06">
            <w:pPr>
              <w:rPr>
                <w:b/>
                <w:szCs w:val="20"/>
                <w:lang w:val="mt-MT"/>
              </w:rPr>
            </w:pPr>
            <w:r w:rsidRPr="00F7110F">
              <w:rPr>
                <w:b/>
                <w:szCs w:val="20"/>
                <w:lang w:val="mt-MT"/>
              </w:rPr>
              <w:t>N</w:t>
            </w:r>
            <w:r>
              <w:rPr>
                <w:b/>
                <w:szCs w:val="20"/>
                <w:lang w:val="mt-MT"/>
              </w:rPr>
              <w:t>ame of</w:t>
            </w:r>
            <w:r w:rsidRPr="00F7110F">
              <w:rPr>
                <w:b/>
                <w:szCs w:val="20"/>
                <w:lang w:val="mt-MT"/>
              </w:rPr>
              <w:t xml:space="preserve"> CAB</w:t>
            </w:r>
            <w:r>
              <w:rPr>
                <w:b/>
                <w:szCs w:val="20"/>
                <w:lang w:val="mt-MT"/>
              </w:rPr>
              <w:t>:</w:t>
            </w:r>
          </w:p>
          <w:p w14:paraId="3425EF70" w14:textId="77777777" w:rsidR="00881CED" w:rsidRPr="00D35FD8" w:rsidRDefault="00881CED" w:rsidP="00EE4A04">
            <w:pPr>
              <w:rPr>
                <w:b/>
                <w:szCs w:val="20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5F79B9" w14:textId="77777777" w:rsidR="00881CED" w:rsidRPr="00F7110F" w:rsidRDefault="00881CED" w:rsidP="00EE4A04">
            <w:pPr>
              <w:rPr>
                <w:b/>
                <w:szCs w:val="20"/>
                <w:lang w:val="mt-MT"/>
              </w:rPr>
            </w:pPr>
            <w:r>
              <w:rPr>
                <w:b/>
                <w:szCs w:val="20"/>
                <w:lang w:val="mt-MT"/>
              </w:rPr>
              <w:t>Date of submission to NAB-MALTA:</w:t>
            </w:r>
          </w:p>
        </w:tc>
      </w:tr>
      <w:tr w:rsidR="00DE2244" w:rsidRPr="00734FF4" w14:paraId="23101E56" w14:textId="77777777" w:rsidTr="00D35FD8">
        <w:tc>
          <w:tcPr>
            <w:tcW w:w="1691" w:type="dxa"/>
            <w:shd w:val="clear" w:color="auto" w:fill="DBE5F1" w:themeFill="accent1" w:themeFillTint="33"/>
          </w:tcPr>
          <w:p w14:paraId="2AACA8C0" w14:textId="77777777" w:rsidR="00DE2244" w:rsidRPr="002549D4" w:rsidRDefault="00DE2244" w:rsidP="00641D0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Test Method / </w:t>
            </w:r>
            <w:r w:rsidRPr="002549D4">
              <w:rPr>
                <w:b/>
                <w:lang w:val="en-GB"/>
              </w:rPr>
              <w:t>Parameters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CD28A98" w14:textId="77777777" w:rsidR="00DE2244" w:rsidRPr="002549D4" w:rsidRDefault="00DE2244" w:rsidP="00996874">
            <w:pPr>
              <w:rPr>
                <w:b/>
                <w:lang w:val="en-GB"/>
              </w:rPr>
            </w:pPr>
            <w:r w:rsidRPr="002549D4">
              <w:rPr>
                <w:b/>
                <w:lang w:val="en-GB"/>
              </w:rPr>
              <w:t>Month and Year of Participation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41BAF93" w14:textId="77777777" w:rsidR="00DE2244" w:rsidRPr="002549D4" w:rsidRDefault="00DE2244" w:rsidP="00641D06">
            <w:pPr>
              <w:rPr>
                <w:b/>
                <w:lang w:val="en-GB"/>
              </w:rPr>
            </w:pPr>
            <w:r w:rsidRPr="002549D4">
              <w:rPr>
                <w:b/>
                <w:lang w:val="en-GB"/>
              </w:rPr>
              <w:t>Name of PT Scheme / Interlaboratory comparison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2B89BE" w14:textId="77777777" w:rsidR="00DE2244" w:rsidRPr="002549D4" w:rsidRDefault="00DE2244" w:rsidP="00641D06">
            <w:pPr>
              <w:rPr>
                <w:b/>
                <w:lang w:val="en-GB"/>
              </w:rPr>
            </w:pPr>
            <w:r w:rsidRPr="002549D4">
              <w:rPr>
                <w:b/>
                <w:lang w:val="en-GB"/>
              </w:rPr>
              <w:t>Results</w:t>
            </w:r>
          </w:p>
          <w:p w14:paraId="52503B3A" w14:textId="77777777" w:rsidR="00DE2244" w:rsidRDefault="00DE2244" w:rsidP="0058681D">
            <w:pPr>
              <w:rPr>
                <w:b/>
                <w:i/>
                <w:sz w:val="18"/>
                <w:lang w:val="en-GB"/>
              </w:rPr>
            </w:pPr>
            <w:r w:rsidRPr="002549D4">
              <w:rPr>
                <w:b/>
                <w:i/>
                <w:sz w:val="18"/>
                <w:lang w:val="en-GB"/>
              </w:rPr>
              <w:t>(+ve, -ve</w:t>
            </w:r>
            <w:r>
              <w:rPr>
                <w:b/>
                <w:i/>
                <w:sz w:val="18"/>
                <w:lang w:val="en-GB"/>
              </w:rPr>
              <w:t xml:space="preserve"> and</w:t>
            </w:r>
          </w:p>
          <w:p w14:paraId="6AFD0DEA" w14:textId="77777777" w:rsidR="00DE2244" w:rsidRPr="002549D4" w:rsidRDefault="00DE2244" w:rsidP="0058681D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sz w:val="18"/>
                <w:lang w:val="en-GB"/>
              </w:rPr>
              <w:t>Z-scores if applicable</w:t>
            </w:r>
            <w:r w:rsidRPr="002549D4">
              <w:rPr>
                <w:b/>
                <w:i/>
                <w:sz w:val="18"/>
                <w:lang w:val="en-GB"/>
              </w:rPr>
              <w:t>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90BAECA" w14:textId="77777777" w:rsidR="00DE2244" w:rsidRPr="002549D4" w:rsidRDefault="00DE2244" w:rsidP="00641D0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 of </w:t>
            </w:r>
            <w:r w:rsidRPr="002549D4">
              <w:rPr>
                <w:b/>
                <w:lang w:val="en-GB"/>
              </w:rPr>
              <w:t>Investigation</w:t>
            </w:r>
          </w:p>
          <w:p w14:paraId="203D3AB3" w14:textId="77777777" w:rsidR="00DE2244" w:rsidRPr="002549D4" w:rsidRDefault="00DE2244" w:rsidP="00641D06">
            <w:pPr>
              <w:rPr>
                <w:b/>
                <w:i/>
                <w:lang w:val="en-GB"/>
              </w:rPr>
            </w:pPr>
            <w:r w:rsidRPr="002549D4">
              <w:rPr>
                <w:b/>
                <w:i/>
                <w:sz w:val="18"/>
                <w:lang w:val="en-GB"/>
              </w:rPr>
              <w:t>(if –ve or close z score)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6801AB28" w14:textId="77777777" w:rsidR="00DE2244" w:rsidRPr="002549D4" w:rsidRDefault="00DE2244" w:rsidP="00641D06">
            <w:pPr>
              <w:rPr>
                <w:b/>
                <w:lang w:val="en-GB"/>
              </w:rPr>
            </w:pPr>
            <w:r w:rsidRPr="002549D4">
              <w:rPr>
                <w:b/>
                <w:lang w:val="en-GB"/>
              </w:rPr>
              <w:t>Corrective Actions Taken</w:t>
            </w:r>
          </w:p>
        </w:tc>
      </w:tr>
      <w:tr w:rsidR="00DE2244" w14:paraId="05ED0937" w14:textId="77777777" w:rsidTr="00881CED">
        <w:trPr>
          <w:trHeight w:val="397"/>
        </w:trPr>
        <w:tc>
          <w:tcPr>
            <w:tcW w:w="1691" w:type="dxa"/>
          </w:tcPr>
          <w:p w14:paraId="3C6885EF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10E7009D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090F31E6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562" w:type="dxa"/>
          </w:tcPr>
          <w:p w14:paraId="26F9F423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2700" w:type="dxa"/>
          </w:tcPr>
          <w:p w14:paraId="5E17A34D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4962" w:type="dxa"/>
          </w:tcPr>
          <w:p w14:paraId="4BE0B0D7" w14:textId="77777777" w:rsidR="00DE2244" w:rsidRPr="002549D4" w:rsidRDefault="00DE2244" w:rsidP="00641D06">
            <w:pPr>
              <w:rPr>
                <w:lang w:val="en-GB"/>
              </w:rPr>
            </w:pPr>
          </w:p>
        </w:tc>
      </w:tr>
      <w:tr w:rsidR="00DE2244" w14:paraId="367988D1" w14:textId="77777777" w:rsidTr="00881CED">
        <w:trPr>
          <w:trHeight w:val="397"/>
        </w:trPr>
        <w:tc>
          <w:tcPr>
            <w:tcW w:w="1691" w:type="dxa"/>
          </w:tcPr>
          <w:p w14:paraId="7187460A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6D96DD46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FB3B925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562" w:type="dxa"/>
          </w:tcPr>
          <w:p w14:paraId="3CD29DE1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2700" w:type="dxa"/>
          </w:tcPr>
          <w:p w14:paraId="76FF879E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4962" w:type="dxa"/>
          </w:tcPr>
          <w:p w14:paraId="4402B228" w14:textId="77777777" w:rsidR="00DE2244" w:rsidRPr="002549D4" w:rsidRDefault="00DE2244" w:rsidP="00641D06">
            <w:pPr>
              <w:rPr>
                <w:lang w:val="en-GB"/>
              </w:rPr>
            </w:pPr>
          </w:p>
        </w:tc>
      </w:tr>
      <w:tr w:rsidR="00DE2244" w14:paraId="78D46F28" w14:textId="77777777" w:rsidTr="00881CED">
        <w:trPr>
          <w:trHeight w:val="397"/>
        </w:trPr>
        <w:tc>
          <w:tcPr>
            <w:tcW w:w="1691" w:type="dxa"/>
          </w:tcPr>
          <w:p w14:paraId="6F827D0F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C049F0F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856F0F8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562" w:type="dxa"/>
          </w:tcPr>
          <w:p w14:paraId="1A6730F0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2700" w:type="dxa"/>
          </w:tcPr>
          <w:p w14:paraId="03CD2EAC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4962" w:type="dxa"/>
          </w:tcPr>
          <w:p w14:paraId="71843AE6" w14:textId="77777777" w:rsidR="00DE2244" w:rsidRPr="002549D4" w:rsidRDefault="00DE2244" w:rsidP="00641D06">
            <w:pPr>
              <w:rPr>
                <w:lang w:val="en-GB"/>
              </w:rPr>
            </w:pPr>
          </w:p>
        </w:tc>
      </w:tr>
      <w:tr w:rsidR="00DE2244" w14:paraId="7E8BCF85" w14:textId="77777777" w:rsidTr="00881CED">
        <w:trPr>
          <w:trHeight w:val="397"/>
        </w:trPr>
        <w:tc>
          <w:tcPr>
            <w:tcW w:w="1691" w:type="dxa"/>
          </w:tcPr>
          <w:p w14:paraId="08B93710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4821915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E092447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562" w:type="dxa"/>
          </w:tcPr>
          <w:p w14:paraId="4FC195FA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2700" w:type="dxa"/>
          </w:tcPr>
          <w:p w14:paraId="50A37E06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4962" w:type="dxa"/>
          </w:tcPr>
          <w:p w14:paraId="2B267CBB" w14:textId="77777777" w:rsidR="00DE2244" w:rsidRPr="002549D4" w:rsidRDefault="00DE2244" w:rsidP="00641D06">
            <w:pPr>
              <w:rPr>
                <w:lang w:val="en-GB"/>
              </w:rPr>
            </w:pPr>
          </w:p>
        </w:tc>
      </w:tr>
      <w:tr w:rsidR="00DE2244" w14:paraId="407D398B" w14:textId="77777777" w:rsidTr="00881CED">
        <w:trPr>
          <w:trHeight w:val="397"/>
        </w:trPr>
        <w:tc>
          <w:tcPr>
            <w:tcW w:w="1691" w:type="dxa"/>
          </w:tcPr>
          <w:p w14:paraId="54A52D5B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FC9E8A1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FEE49E5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562" w:type="dxa"/>
          </w:tcPr>
          <w:p w14:paraId="5395B520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2700" w:type="dxa"/>
          </w:tcPr>
          <w:p w14:paraId="31526BC9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4962" w:type="dxa"/>
          </w:tcPr>
          <w:p w14:paraId="41FDCBB8" w14:textId="77777777" w:rsidR="00DE2244" w:rsidRPr="002549D4" w:rsidRDefault="00DE2244" w:rsidP="00641D06">
            <w:pPr>
              <w:rPr>
                <w:lang w:val="en-GB"/>
              </w:rPr>
            </w:pPr>
          </w:p>
        </w:tc>
      </w:tr>
      <w:tr w:rsidR="00DE2244" w14:paraId="6183BAAF" w14:textId="77777777" w:rsidTr="00881CED">
        <w:trPr>
          <w:trHeight w:val="397"/>
        </w:trPr>
        <w:tc>
          <w:tcPr>
            <w:tcW w:w="1691" w:type="dxa"/>
          </w:tcPr>
          <w:p w14:paraId="1F157253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14CF920D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A22C387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562" w:type="dxa"/>
          </w:tcPr>
          <w:p w14:paraId="22B404D6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2700" w:type="dxa"/>
          </w:tcPr>
          <w:p w14:paraId="6F2A43B5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4962" w:type="dxa"/>
          </w:tcPr>
          <w:p w14:paraId="437458E9" w14:textId="77777777" w:rsidR="00DE2244" w:rsidRPr="002549D4" w:rsidRDefault="00DE2244" w:rsidP="00641D06">
            <w:pPr>
              <w:rPr>
                <w:lang w:val="en-GB"/>
              </w:rPr>
            </w:pPr>
          </w:p>
        </w:tc>
      </w:tr>
      <w:tr w:rsidR="00DE2244" w14:paraId="1170B16D" w14:textId="77777777" w:rsidTr="00881CED">
        <w:trPr>
          <w:trHeight w:val="420"/>
        </w:trPr>
        <w:tc>
          <w:tcPr>
            <w:tcW w:w="1691" w:type="dxa"/>
          </w:tcPr>
          <w:p w14:paraId="159DB5D3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E5528DB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040D4529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1562" w:type="dxa"/>
          </w:tcPr>
          <w:p w14:paraId="0C22E314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2700" w:type="dxa"/>
          </w:tcPr>
          <w:p w14:paraId="316E3E0C" w14:textId="77777777" w:rsidR="00DE2244" w:rsidRPr="002549D4" w:rsidRDefault="00DE2244" w:rsidP="00641D06">
            <w:pPr>
              <w:rPr>
                <w:lang w:val="en-GB"/>
              </w:rPr>
            </w:pPr>
          </w:p>
        </w:tc>
        <w:tc>
          <w:tcPr>
            <w:tcW w:w="4962" w:type="dxa"/>
          </w:tcPr>
          <w:p w14:paraId="6D4F2CA5" w14:textId="77777777" w:rsidR="00DE2244" w:rsidRPr="002549D4" w:rsidRDefault="00DE2244" w:rsidP="00641D06">
            <w:pPr>
              <w:rPr>
                <w:lang w:val="en-GB"/>
              </w:rPr>
            </w:pPr>
          </w:p>
        </w:tc>
      </w:tr>
    </w:tbl>
    <w:p w14:paraId="2B536343" w14:textId="77777777" w:rsidR="009D17E3" w:rsidRPr="009D17E3" w:rsidRDefault="009D17E3" w:rsidP="00EE4A04">
      <w:pPr>
        <w:rPr>
          <w:lang w:val="mt-MT"/>
        </w:rPr>
      </w:pPr>
    </w:p>
    <w:sectPr w:rsidR="009D17E3" w:rsidRPr="009D17E3" w:rsidSect="009D17E3">
      <w:headerReference w:type="default" r:id="rId7"/>
      <w:footerReference w:type="default" r:id="rId8"/>
      <w:pgSz w:w="15840" w:h="12240" w:orient="landscape"/>
      <w:pgMar w:top="1440" w:right="1440" w:bottom="144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09821" w14:textId="77777777" w:rsidR="000303CA" w:rsidRDefault="000303CA" w:rsidP="009D17E3">
      <w:pPr>
        <w:spacing w:after="0" w:line="240" w:lineRule="auto"/>
      </w:pPr>
      <w:r>
        <w:separator/>
      </w:r>
    </w:p>
  </w:endnote>
  <w:endnote w:type="continuationSeparator" w:id="0">
    <w:p w14:paraId="4E9CFC6E" w14:textId="77777777" w:rsidR="000303CA" w:rsidRDefault="000303CA" w:rsidP="009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B984" w14:textId="77777777" w:rsidR="00641D06" w:rsidRPr="009D17E3" w:rsidRDefault="00641D06" w:rsidP="009D17E3">
    <w:pPr>
      <w:pStyle w:val="Footer"/>
      <w:tabs>
        <w:tab w:val="clear" w:pos="4680"/>
        <w:tab w:val="clear" w:pos="9360"/>
        <w:tab w:val="center" w:pos="6804"/>
        <w:tab w:val="right" w:pos="8505"/>
      </w:tabs>
      <w:jc w:val="right"/>
      <w:rPr>
        <w:lang w:val="mt-MT"/>
      </w:rPr>
    </w:pPr>
    <w:r w:rsidRPr="009564B9">
      <w:rPr>
        <w:rFonts w:ascii="Verdana" w:hAnsi="Verdana"/>
        <w:sz w:val="16"/>
        <w:szCs w:val="16"/>
      </w:rPr>
      <w:t xml:space="preserve">Page </w:t>
    </w:r>
    <w:r w:rsidR="00713C7D" w:rsidRPr="009564B9">
      <w:rPr>
        <w:rFonts w:ascii="Verdana" w:hAnsi="Verdana"/>
        <w:sz w:val="16"/>
        <w:szCs w:val="16"/>
      </w:rPr>
      <w:fldChar w:fldCharType="begin"/>
    </w:r>
    <w:r w:rsidRPr="009564B9">
      <w:rPr>
        <w:rFonts w:ascii="Verdana" w:hAnsi="Verdana"/>
        <w:sz w:val="16"/>
        <w:szCs w:val="16"/>
      </w:rPr>
      <w:instrText xml:space="preserve"> PAGE </w:instrText>
    </w:r>
    <w:r w:rsidR="00713C7D" w:rsidRPr="009564B9">
      <w:rPr>
        <w:rFonts w:ascii="Verdana" w:hAnsi="Verdana"/>
        <w:sz w:val="16"/>
        <w:szCs w:val="16"/>
      </w:rPr>
      <w:fldChar w:fldCharType="separate"/>
    </w:r>
    <w:r w:rsidR="00881CED">
      <w:rPr>
        <w:rFonts w:ascii="Verdana" w:hAnsi="Verdana"/>
        <w:noProof/>
        <w:sz w:val="16"/>
        <w:szCs w:val="16"/>
      </w:rPr>
      <w:t>1</w:t>
    </w:r>
    <w:r w:rsidR="00713C7D" w:rsidRPr="009564B9">
      <w:rPr>
        <w:rFonts w:ascii="Verdana" w:hAnsi="Verdana"/>
        <w:sz w:val="16"/>
        <w:szCs w:val="16"/>
      </w:rPr>
      <w:fldChar w:fldCharType="end"/>
    </w:r>
    <w:r w:rsidRPr="009564B9">
      <w:rPr>
        <w:rFonts w:ascii="Verdana" w:hAnsi="Verdana"/>
        <w:sz w:val="16"/>
        <w:szCs w:val="16"/>
      </w:rPr>
      <w:t xml:space="preserve"> of </w:t>
    </w:r>
    <w:r w:rsidR="00713C7D" w:rsidRPr="009564B9">
      <w:rPr>
        <w:rFonts w:ascii="Verdana" w:hAnsi="Verdana"/>
        <w:sz w:val="16"/>
        <w:szCs w:val="16"/>
      </w:rPr>
      <w:fldChar w:fldCharType="begin"/>
    </w:r>
    <w:r w:rsidRPr="009564B9">
      <w:rPr>
        <w:rFonts w:ascii="Verdana" w:hAnsi="Verdana"/>
        <w:sz w:val="16"/>
        <w:szCs w:val="16"/>
      </w:rPr>
      <w:instrText xml:space="preserve"> NUMPAGES </w:instrText>
    </w:r>
    <w:r w:rsidR="00713C7D" w:rsidRPr="009564B9">
      <w:rPr>
        <w:rFonts w:ascii="Verdana" w:hAnsi="Verdana"/>
        <w:sz w:val="16"/>
        <w:szCs w:val="16"/>
      </w:rPr>
      <w:fldChar w:fldCharType="separate"/>
    </w:r>
    <w:r w:rsidR="00881CED">
      <w:rPr>
        <w:rFonts w:ascii="Verdana" w:hAnsi="Verdana"/>
        <w:noProof/>
        <w:sz w:val="16"/>
        <w:szCs w:val="16"/>
      </w:rPr>
      <w:t>1</w:t>
    </w:r>
    <w:r w:rsidR="00713C7D" w:rsidRPr="009564B9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  <w:lang w:val="mt-MT"/>
      </w:rPr>
      <w:t xml:space="preserve"> </w:t>
    </w:r>
    <w:r>
      <w:rPr>
        <w:rFonts w:ascii="Verdana" w:hAnsi="Verdana"/>
        <w:sz w:val="16"/>
        <w:szCs w:val="16"/>
        <w:lang w:val="mt-MT"/>
      </w:rPr>
      <w:tab/>
    </w:r>
    <w:r>
      <w:rPr>
        <w:rFonts w:ascii="Verdana" w:hAnsi="Verdana"/>
        <w:sz w:val="16"/>
        <w:szCs w:val="16"/>
      </w:rPr>
      <w:t>NABG</w:t>
    </w:r>
    <w:r w:rsidR="00F72D57">
      <w:rPr>
        <w:rFonts w:ascii="Verdana" w:hAnsi="Verdana"/>
        <w:sz w:val="16"/>
        <w:szCs w:val="16"/>
        <w:lang w:val="mt-MT"/>
      </w:rPr>
      <w:t>32</w:t>
    </w:r>
    <w:r w:rsidR="00880C9A">
      <w:rPr>
        <w:rFonts w:ascii="Verdana" w:hAnsi="Verdana"/>
        <w:sz w:val="16"/>
        <w:szCs w:val="16"/>
        <w:lang w:val="mt-MT"/>
      </w:rPr>
      <w:t>/Rev.</w:t>
    </w:r>
    <w:r w:rsidR="00DE2244">
      <w:rPr>
        <w:rFonts w:ascii="Verdana" w:hAnsi="Verdana"/>
        <w:sz w:val="16"/>
        <w:szCs w:val="16"/>
        <w:lang w:val="mt-MT"/>
      </w:rPr>
      <w:t>1</w:t>
    </w:r>
    <w:r>
      <w:rPr>
        <w:rFonts w:ascii="Verdana" w:hAnsi="Verdana"/>
        <w:sz w:val="16"/>
        <w:szCs w:val="16"/>
      </w:rPr>
      <w:t xml:space="preserve"> </w:t>
    </w:r>
    <w:r w:rsidR="00DE2244">
      <w:rPr>
        <w:rFonts w:ascii="Verdana" w:hAnsi="Verdana"/>
        <w:sz w:val="16"/>
        <w:szCs w:val="16"/>
        <w:lang w:val="mt-MT"/>
      </w:rPr>
      <w:t xml:space="preserve">November </w:t>
    </w:r>
    <w:r>
      <w:rPr>
        <w:rFonts w:ascii="Verdana" w:hAnsi="Verdana"/>
        <w:sz w:val="16"/>
        <w:szCs w:val="16"/>
      </w:rPr>
      <w:t>20</w:t>
    </w:r>
    <w:r>
      <w:rPr>
        <w:rFonts w:ascii="Verdana" w:hAnsi="Verdana"/>
        <w:sz w:val="16"/>
        <w:szCs w:val="16"/>
        <w:lang w:val="mt-MT"/>
      </w:rPr>
      <w:t>1</w:t>
    </w:r>
    <w:r w:rsidR="00DE2244">
      <w:rPr>
        <w:rFonts w:ascii="Verdana" w:hAnsi="Verdana"/>
        <w:sz w:val="16"/>
        <w:szCs w:val="16"/>
        <w:lang w:val="mt-MT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D1D0" w14:textId="77777777" w:rsidR="000303CA" w:rsidRDefault="000303CA" w:rsidP="009D17E3">
      <w:pPr>
        <w:spacing w:after="0" w:line="240" w:lineRule="auto"/>
      </w:pPr>
      <w:r>
        <w:separator/>
      </w:r>
    </w:p>
  </w:footnote>
  <w:footnote w:type="continuationSeparator" w:id="0">
    <w:p w14:paraId="642CE5A8" w14:textId="77777777" w:rsidR="000303CA" w:rsidRDefault="000303CA" w:rsidP="009D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00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9900"/>
      <w:gridCol w:w="3060"/>
    </w:tblGrid>
    <w:tr w:rsidR="00641D06" w:rsidRPr="00661832" w14:paraId="001824C2" w14:textId="77777777" w:rsidTr="009D17E3">
      <w:trPr>
        <w:trHeight w:val="538"/>
      </w:trPr>
      <w:tc>
        <w:tcPr>
          <w:tcW w:w="1440" w:type="dxa"/>
          <w:tcBorders>
            <w:top w:val="single" w:sz="12" w:space="0" w:color="auto"/>
            <w:left w:val="single" w:sz="12" w:space="0" w:color="auto"/>
            <w:bottom w:val="thinThickThinSmallGap" w:sz="12" w:space="0" w:color="auto"/>
          </w:tcBorders>
        </w:tcPr>
        <w:p w14:paraId="7418379F" w14:textId="77777777" w:rsidR="00641D06" w:rsidRPr="00D041FF" w:rsidRDefault="00641D06" w:rsidP="00641D06">
          <w:pPr>
            <w:jc w:val="center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noProof/>
              <w:sz w:val="17"/>
              <w:szCs w:val="17"/>
              <w:lang w:val="en-GB" w:eastAsia="en-GB"/>
            </w:rPr>
            <w:drawing>
              <wp:inline distT="0" distB="0" distL="0" distR="0" wp14:anchorId="3AE6F6A8" wp14:editId="49917129">
                <wp:extent cx="741045" cy="614680"/>
                <wp:effectExtent l="19050" t="0" r="1905" b="0"/>
                <wp:docPr id="1" name="Picture 1" descr="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0" w:type="dxa"/>
          <w:gridSpan w:val="2"/>
          <w:tcBorders>
            <w:top w:val="single" w:sz="12" w:space="0" w:color="auto"/>
            <w:bottom w:val="thinThickThinSmallGap" w:sz="12" w:space="0" w:color="auto"/>
            <w:right w:val="single" w:sz="12" w:space="0" w:color="auto"/>
          </w:tcBorders>
          <w:vAlign w:val="center"/>
        </w:tcPr>
        <w:p w14:paraId="601AD2DC" w14:textId="77777777" w:rsidR="00641D06" w:rsidRPr="00661832" w:rsidRDefault="00880C9A" w:rsidP="002549D4">
          <w:pPr>
            <w:spacing w:after="0" w:line="240" w:lineRule="auto"/>
            <w:jc w:val="center"/>
            <w:rPr>
              <w:rFonts w:ascii="Verdana" w:hAnsi="Verdana" w:cs="Arial"/>
              <w:b/>
              <w:sz w:val="28"/>
              <w:szCs w:val="28"/>
            </w:rPr>
          </w:pPr>
          <w:r>
            <w:rPr>
              <w:rFonts w:ascii="Calibri" w:eastAsia="Times New Roman" w:hAnsi="Calibri" w:cs="Arial"/>
              <w:b/>
              <w:sz w:val="32"/>
              <w:szCs w:val="28"/>
              <w:lang w:val="en-GB"/>
            </w:rPr>
            <w:t xml:space="preserve"> </w:t>
          </w:r>
          <w:r w:rsidR="003447D0" w:rsidRPr="003447D0">
            <w:rPr>
              <w:rFonts w:ascii="Calibri" w:eastAsia="Times New Roman" w:hAnsi="Calibri" w:cs="Arial"/>
              <w:b/>
              <w:sz w:val="36"/>
              <w:szCs w:val="28"/>
              <w:lang w:val="en-GB"/>
            </w:rPr>
            <w:t>NATIONAL ACCREDITATION BOARD - MALTA</w:t>
          </w:r>
        </w:p>
      </w:tc>
    </w:tr>
    <w:tr w:rsidR="00641D06" w:rsidRPr="00D041FF" w14:paraId="5F9F4125" w14:textId="77777777" w:rsidTr="002549D4">
      <w:trPr>
        <w:cantSplit/>
        <w:trHeight w:val="728"/>
      </w:trPr>
      <w:tc>
        <w:tcPr>
          <w:tcW w:w="11340" w:type="dxa"/>
          <w:gridSpan w:val="2"/>
          <w:tcBorders>
            <w:top w:val="thinThickThinSmallGap" w:sz="12" w:space="0" w:color="auto"/>
            <w:left w:val="single" w:sz="12" w:space="0" w:color="auto"/>
            <w:right w:val="nil"/>
          </w:tcBorders>
          <w:shd w:val="clear" w:color="auto" w:fill="B8CCE4" w:themeFill="accent1" w:themeFillTint="66"/>
        </w:tcPr>
        <w:p w14:paraId="3946C9FE" w14:textId="77777777" w:rsidR="00641D06" w:rsidRPr="00641D06" w:rsidRDefault="00641D06" w:rsidP="00641D06">
          <w:pPr>
            <w:jc w:val="center"/>
            <w:rPr>
              <w:rFonts w:ascii="Verdana" w:hAnsi="Verdana" w:cs="Arial"/>
              <w:b/>
              <w:bCs/>
              <w:sz w:val="6"/>
              <w:szCs w:val="16"/>
            </w:rPr>
          </w:pPr>
        </w:p>
        <w:p w14:paraId="6BBFF2DC" w14:textId="77777777" w:rsidR="00641D06" w:rsidRPr="002549D4" w:rsidRDefault="00641D06" w:rsidP="00880C9A">
          <w:pPr>
            <w:rPr>
              <w:rFonts w:cs="Arial"/>
              <w:b/>
              <w:bCs/>
              <w:sz w:val="28"/>
              <w:lang w:val="mt-MT"/>
            </w:rPr>
          </w:pPr>
          <w:r w:rsidRPr="002549D4">
            <w:rPr>
              <w:rFonts w:cs="Arial"/>
              <w:b/>
              <w:bCs/>
              <w:sz w:val="36"/>
              <w:lang w:val="mt-MT"/>
            </w:rPr>
            <w:t xml:space="preserve">Proficiency Testing and Interlaboratory Comparison Summary </w:t>
          </w:r>
        </w:p>
      </w:tc>
      <w:tc>
        <w:tcPr>
          <w:tcW w:w="3060" w:type="dxa"/>
          <w:tcBorders>
            <w:top w:val="thinThickThinSmallGap" w:sz="12" w:space="0" w:color="auto"/>
            <w:left w:val="nil"/>
            <w:right w:val="single" w:sz="12" w:space="0" w:color="auto"/>
          </w:tcBorders>
          <w:shd w:val="clear" w:color="auto" w:fill="B8CCE4" w:themeFill="accent1" w:themeFillTint="66"/>
        </w:tcPr>
        <w:p w14:paraId="3DD4C461" w14:textId="77777777" w:rsidR="00641D06" w:rsidRPr="00641D06" w:rsidRDefault="00641D06" w:rsidP="00641D06">
          <w:pPr>
            <w:jc w:val="center"/>
            <w:rPr>
              <w:rFonts w:ascii="Verdana" w:hAnsi="Verdana" w:cs="Arial"/>
              <w:b/>
              <w:bCs/>
              <w:sz w:val="10"/>
              <w:szCs w:val="16"/>
            </w:rPr>
          </w:pPr>
        </w:p>
        <w:p w14:paraId="267E8ACA" w14:textId="77777777" w:rsidR="00641D06" w:rsidRPr="002549D4" w:rsidRDefault="00641D06" w:rsidP="00F72D57">
          <w:pPr>
            <w:jc w:val="center"/>
            <w:rPr>
              <w:rFonts w:cs="Arial"/>
              <w:b/>
              <w:bCs/>
              <w:lang w:val="mt-MT"/>
            </w:rPr>
          </w:pPr>
          <w:r w:rsidRPr="002549D4">
            <w:rPr>
              <w:rFonts w:cs="Arial"/>
              <w:b/>
              <w:bCs/>
              <w:sz w:val="32"/>
            </w:rPr>
            <w:t>NABG</w:t>
          </w:r>
          <w:r w:rsidRPr="002549D4">
            <w:rPr>
              <w:rFonts w:cs="Arial"/>
              <w:b/>
              <w:bCs/>
              <w:sz w:val="32"/>
              <w:lang w:val="mt-MT"/>
            </w:rPr>
            <w:t>3</w:t>
          </w:r>
          <w:r w:rsidR="00F72D57">
            <w:rPr>
              <w:rFonts w:cs="Arial"/>
              <w:b/>
              <w:bCs/>
              <w:sz w:val="32"/>
              <w:lang w:val="mt-MT"/>
            </w:rPr>
            <w:t>2</w:t>
          </w:r>
        </w:p>
      </w:tc>
    </w:tr>
  </w:tbl>
  <w:p w14:paraId="7B931981" w14:textId="77777777" w:rsidR="00641D06" w:rsidRDefault="00641D06" w:rsidP="009D1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7E3"/>
    <w:rsid w:val="0002706C"/>
    <w:rsid w:val="000303CA"/>
    <w:rsid w:val="00111F8A"/>
    <w:rsid w:val="00122576"/>
    <w:rsid w:val="0025434C"/>
    <w:rsid w:val="002549D4"/>
    <w:rsid w:val="003447D0"/>
    <w:rsid w:val="00540327"/>
    <w:rsid w:val="005639C7"/>
    <w:rsid w:val="00567646"/>
    <w:rsid w:val="0058681D"/>
    <w:rsid w:val="005B41FE"/>
    <w:rsid w:val="005C4AA3"/>
    <w:rsid w:val="005C6990"/>
    <w:rsid w:val="00641D06"/>
    <w:rsid w:val="00681D84"/>
    <w:rsid w:val="006969FA"/>
    <w:rsid w:val="006C37DD"/>
    <w:rsid w:val="00713C7D"/>
    <w:rsid w:val="00765C3E"/>
    <w:rsid w:val="007672E1"/>
    <w:rsid w:val="007B79CF"/>
    <w:rsid w:val="007C645C"/>
    <w:rsid w:val="007F0A25"/>
    <w:rsid w:val="00880C9A"/>
    <w:rsid w:val="00881CED"/>
    <w:rsid w:val="008A2EF1"/>
    <w:rsid w:val="008A782B"/>
    <w:rsid w:val="008B4282"/>
    <w:rsid w:val="00900B58"/>
    <w:rsid w:val="00931162"/>
    <w:rsid w:val="00996874"/>
    <w:rsid w:val="009A1B66"/>
    <w:rsid w:val="009C5BE3"/>
    <w:rsid w:val="009D17E3"/>
    <w:rsid w:val="009D2CFF"/>
    <w:rsid w:val="00A3260F"/>
    <w:rsid w:val="00A9503C"/>
    <w:rsid w:val="00AA256A"/>
    <w:rsid w:val="00AA33AF"/>
    <w:rsid w:val="00B55A54"/>
    <w:rsid w:val="00B903C7"/>
    <w:rsid w:val="00C32EDC"/>
    <w:rsid w:val="00C53ED5"/>
    <w:rsid w:val="00CF7900"/>
    <w:rsid w:val="00D35FD8"/>
    <w:rsid w:val="00D4356F"/>
    <w:rsid w:val="00DE2244"/>
    <w:rsid w:val="00E07278"/>
    <w:rsid w:val="00EB723E"/>
    <w:rsid w:val="00EE4A04"/>
    <w:rsid w:val="00F7110F"/>
    <w:rsid w:val="00F72D57"/>
    <w:rsid w:val="00FB0BD7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3909"/>
  <w15:docId w15:val="{1174C9AF-CF95-46DD-8CC9-AEF64060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7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7E3"/>
  </w:style>
  <w:style w:type="paragraph" w:styleId="Footer">
    <w:name w:val="footer"/>
    <w:basedOn w:val="Normal"/>
    <w:link w:val="FooterChar"/>
    <w:uiPriority w:val="99"/>
    <w:semiHidden/>
    <w:unhideWhenUsed/>
    <w:rsid w:val="009D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7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EA49-324A-47EC-B17C-12556E99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balzf002</dc:creator>
  <cp:lastModifiedBy>Boffa Claudio at NAB</cp:lastModifiedBy>
  <cp:revision>6</cp:revision>
  <cp:lastPrinted>2014-03-28T07:58:00Z</cp:lastPrinted>
  <dcterms:created xsi:type="dcterms:W3CDTF">2017-11-02T11:01:00Z</dcterms:created>
  <dcterms:modified xsi:type="dcterms:W3CDTF">2021-06-02T14:20:00Z</dcterms:modified>
</cp:coreProperties>
</file>